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1F" w:rsidRPr="00FF3FB8" w:rsidRDefault="009B581F" w:rsidP="009B581F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Председателю комиссии по землепользовани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и застройк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округа 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"Город Архангельск"</w:t>
      </w:r>
    </w:p>
    <w:p w:rsidR="009B581F" w:rsidRPr="0016193D" w:rsidRDefault="009B581F" w:rsidP="009B581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9B581F" w:rsidRPr="0016193D" w:rsidRDefault="009B581F" w:rsidP="009B581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9B581F" w:rsidRPr="0016193D" w:rsidRDefault="009B581F" w:rsidP="009B581F">
      <w:pPr>
        <w:pStyle w:val="ConsPlusNonformat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9B581F" w:rsidRDefault="009B581F" w:rsidP="009B581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81F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</w:t>
      </w:r>
    </w:p>
    <w:p w:rsidR="009B581F" w:rsidRPr="00FF3FB8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Pr="00FF3FB8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81F" w:rsidRPr="0016193D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B581F" w:rsidRPr="0016193D" w:rsidRDefault="009B581F" w:rsidP="009B581F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br/>
      </w:r>
      <w:r w:rsidRPr="00FF3FB8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9B581F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B581F" w:rsidRPr="0016193D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581F" w:rsidRPr="0016193D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B581F" w:rsidRPr="0016193D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581F" w:rsidRPr="0016193D" w:rsidRDefault="009B581F" w:rsidP="009B581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Pr="0016193D" w:rsidRDefault="009B581F" w:rsidP="009B58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5"/>
      <w:bookmarkEnd w:id="0"/>
    </w:p>
    <w:p w:rsidR="009B581F" w:rsidRPr="0016193D" w:rsidRDefault="009B581F" w:rsidP="009B58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581F" w:rsidRDefault="009B581F" w:rsidP="009B58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</w:t>
      </w:r>
    </w:p>
    <w:p w:rsidR="009B581F" w:rsidRPr="0016193D" w:rsidRDefault="009B581F" w:rsidP="009B58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067148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</w:p>
    <w:p w:rsidR="009B581F" w:rsidRPr="000C3B09" w:rsidRDefault="009B581F" w:rsidP="009B581F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B581F" w:rsidRPr="0016193D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6193D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16193D">
        <w:rPr>
          <w:rFonts w:ascii="Times New Roman" w:hAnsi="Times New Roman" w:cs="Times New Roman"/>
          <w:sz w:val="28"/>
          <w:szCs w:val="28"/>
        </w:rPr>
        <w:t xml:space="preserve">) предоставить разрешение на условно разрешенный вид использования </w:t>
      </w: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581F" w:rsidRDefault="009B581F" w:rsidP="009B5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(указывается испрашиваемый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81F" w:rsidRPr="001F7C93" w:rsidRDefault="009B581F" w:rsidP="009B581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по адресу: 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кадастровым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Pr="0016193D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581F" w:rsidRPr="0016193D" w:rsidRDefault="009B581F" w:rsidP="009B58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 </w:t>
      </w:r>
      <w:r w:rsidRPr="009B581F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1619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1F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Pr="00A55BA1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</w:r>
      <w:r w:rsidRPr="00836D55">
        <w:rPr>
          <w:rFonts w:ascii="Times New Roman" w:hAnsi="Times New Roman" w:cs="Times New Roman"/>
          <w:sz w:val="28"/>
          <w:szCs w:val="28"/>
        </w:rPr>
        <w:t>получу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A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 w:rsidRPr="001A5FF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1F" w:rsidRPr="00BB5D70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</w:t>
      </w:r>
      <w:r w:rsidRPr="00A55BA1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</w:t>
      </w:r>
    </w:p>
    <w:p w:rsidR="009B581F" w:rsidRPr="0016193D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Pr="00A55BA1" w:rsidRDefault="009B581F" w:rsidP="009B581F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Приложение (перечень): на _____ л. в _____ экз.</w:t>
      </w:r>
    </w:p>
    <w:p w:rsidR="009B581F" w:rsidRPr="00A55BA1" w:rsidRDefault="009B581F" w:rsidP="00A639C9">
      <w:pPr>
        <w:pStyle w:val="ConsPlusNonformat"/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A639C9">
        <w:rPr>
          <w:rFonts w:ascii="Times New Roman" w:hAnsi="Times New Roman" w:cs="Times New Roman"/>
          <w:sz w:val="28"/>
          <w:szCs w:val="28"/>
        </w:rPr>
        <w:softHyphen/>
      </w:r>
      <w:r w:rsidR="00A639C9">
        <w:rPr>
          <w:rFonts w:ascii="Times New Roman" w:hAnsi="Times New Roman" w:cs="Times New Roman"/>
          <w:sz w:val="28"/>
          <w:szCs w:val="28"/>
        </w:rPr>
        <w:softHyphen/>
      </w:r>
      <w:r w:rsidR="00A639C9">
        <w:rPr>
          <w:rFonts w:ascii="Times New Roman" w:hAnsi="Times New Roman" w:cs="Times New Roman"/>
          <w:sz w:val="28"/>
          <w:szCs w:val="28"/>
        </w:rPr>
        <w:softHyphen/>
      </w:r>
      <w:r w:rsidR="00A639C9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9B581F" w:rsidRPr="00A55BA1" w:rsidRDefault="009B581F" w:rsidP="00A639C9">
      <w:pPr>
        <w:pStyle w:val="ConsPlusNonformat"/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A639C9">
        <w:rPr>
          <w:rFonts w:ascii="Times New Roman" w:hAnsi="Times New Roman" w:cs="Times New Roman"/>
          <w:sz w:val="28"/>
          <w:szCs w:val="28"/>
        </w:rPr>
        <w:t>_____</w:t>
      </w:r>
    </w:p>
    <w:p w:rsidR="009B581F" w:rsidRPr="00A55BA1" w:rsidRDefault="009B581F" w:rsidP="00A639C9">
      <w:pPr>
        <w:pStyle w:val="ConsPlusNonformat"/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A639C9">
        <w:rPr>
          <w:rFonts w:ascii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p w:rsidR="009B581F" w:rsidRPr="00A55BA1" w:rsidRDefault="009B581F" w:rsidP="00A639C9">
      <w:pPr>
        <w:pStyle w:val="ConsPlusNonformat"/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</w:p>
    <w:p w:rsidR="009B581F" w:rsidRDefault="009B581F" w:rsidP="009B581F">
      <w:pPr>
        <w:pStyle w:val="ConsPlusNonformat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A1">
        <w:rPr>
          <w:rFonts w:ascii="Times New Roman" w:hAnsi="Times New Roman" w:cs="Times New Roman"/>
          <w:sz w:val="28"/>
          <w:szCs w:val="28"/>
        </w:rPr>
        <w:t>Все графы заявления должны быть заполнены или должен стоять прочерк.</w:t>
      </w:r>
    </w:p>
    <w:p w:rsidR="009B581F" w:rsidRDefault="009B581F" w:rsidP="009B581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Pr="0016193D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согласие на обработку (сбор, </w:t>
      </w:r>
      <w:r w:rsidRPr="00A55BA1">
        <w:rPr>
          <w:rFonts w:ascii="Times New Roman" w:hAnsi="Times New Roman" w:cs="Times New Roman"/>
          <w:spacing w:val="-8"/>
          <w:sz w:val="28"/>
          <w:szCs w:val="28"/>
        </w:rPr>
        <w:t>систематизацию, накопление, хранение, уточнение, использование, распространение)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(представителя Заявителя),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9B581F" w:rsidRPr="0016193D" w:rsidRDefault="009B581F" w:rsidP="009B5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3D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9B581F" w:rsidRPr="0016193D" w:rsidRDefault="009B581F" w:rsidP="009B58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581F" w:rsidRPr="00DE0B27" w:rsidRDefault="009B581F" w:rsidP="009B581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 полностью)</w:t>
      </w: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81F" w:rsidRDefault="009B581F" w:rsidP="009B581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9B581F" w:rsidRPr="00DE0B27" w:rsidRDefault="009B581F" w:rsidP="009B581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</w:p>
    <w:p w:rsidR="009B581F" w:rsidRDefault="009B581F" w:rsidP="009B581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9B581F" w:rsidRPr="00FA4CB8" w:rsidTr="00BF7A09">
        <w:tc>
          <w:tcPr>
            <w:tcW w:w="4644" w:type="dxa"/>
            <w:tcBorders>
              <w:top w:val="single" w:sz="4" w:space="0" w:color="auto"/>
            </w:tcBorders>
          </w:tcPr>
          <w:p w:rsidR="009B581F" w:rsidRPr="00FA4CB8" w:rsidRDefault="009B581F" w:rsidP="00BF7A09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6D6F41">
              <w:rPr>
                <w:sz w:val="20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9B581F" w:rsidRPr="00FA4CB8" w:rsidRDefault="009B581F" w:rsidP="00BF7A09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581F" w:rsidRPr="00FA4CB8" w:rsidRDefault="009B581F" w:rsidP="00BF7A09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9B581F" w:rsidRPr="00FA4CB8" w:rsidRDefault="009B581F" w:rsidP="00BF7A09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9B581F" w:rsidRDefault="009B581F" w:rsidP="009B581F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B581F" w:rsidRPr="00DE0B27" w:rsidRDefault="009B581F" w:rsidP="009B581F">
      <w:pPr>
        <w:pStyle w:val="ConsPlusNonformat"/>
        <w:tabs>
          <w:tab w:val="left" w:pos="5173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DE0B27">
        <w:rPr>
          <w:rFonts w:ascii="Times New Roman" w:hAnsi="Times New Roman" w:cs="Times New Roman"/>
          <w:sz w:val="28"/>
          <w:szCs w:val="24"/>
        </w:rPr>
        <w:t>"__" __________ 20_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_ г.</w:t>
      </w:r>
    </w:p>
    <w:p w:rsidR="00EB4EA0" w:rsidRDefault="00A639C9"/>
    <w:sectPr w:rsidR="00EB4EA0" w:rsidSect="00731549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7A"/>
    <w:rsid w:val="00326B7A"/>
    <w:rsid w:val="0042538D"/>
    <w:rsid w:val="009B581F"/>
    <w:rsid w:val="00A364DD"/>
    <w:rsid w:val="00A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3</cp:revision>
  <dcterms:created xsi:type="dcterms:W3CDTF">2021-10-08T06:28:00Z</dcterms:created>
  <dcterms:modified xsi:type="dcterms:W3CDTF">2021-10-08T06:42:00Z</dcterms:modified>
</cp:coreProperties>
</file>